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BE02" w14:textId="01B382B8" w:rsidR="003418B1" w:rsidRPr="003418B1" w:rsidRDefault="003418B1" w:rsidP="003418B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Jura-Regular" w:hAnsi="Jura-Regular" w:cs="Jura-Regular"/>
          <w:b/>
          <w:bCs/>
          <w:sz w:val="32"/>
          <w:szCs w:val="32"/>
        </w:rPr>
      </w:pPr>
      <w:proofErr w:type="spellStart"/>
      <w:r w:rsidRPr="003418B1">
        <w:rPr>
          <w:rFonts w:ascii="Jura-Regular" w:hAnsi="Jura-Regular" w:cs="Jura-Regular"/>
          <w:b/>
          <w:bCs/>
          <w:sz w:val="32"/>
          <w:szCs w:val="32"/>
        </w:rPr>
        <w:t>Vagabond</w:t>
      </w:r>
      <w:proofErr w:type="spellEnd"/>
      <w:r w:rsidRPr="003418B1">
        <w:rPr>
          <w:rFonts w:ascii="Jura-Regular" w:hAnsi="Jura-Regular" w:cs="Jura-Regular"/>
          <w:b/>
          <w:bCs/>
          <w:sz w:val="32"/>
          <w:szCs w:val="32"/>
        </w:rPr>
        <w:t xml:space="preserve"> 47 “Hei </w:t>
      </w:r>
      <w:proofErr w:type="spellStart"/>
      <w:r w:rsidRPr="003418B1">
        <w:rPr>
          <w:rFonts w:ascii="Jura-Regular" w:hAnsi="Jura-Regular" w:cs="Jura-Regular"/>
          <w:b/>
          <w:bCs/>
          <w:sz w:val="32"/>
          <w:szCs w:val="32"/>
        </w:rPr>
        <w:t>Matau</w:t>
      </w:r>
      <w:proofErr w:type="spellEnd"/>
      <w:r w:rsidRPr="003418B1">
        <w:rPr>
          <w:rFonts w:ascii="Jura-Regular" w:hAnsi="Jura-Regular" w:cs="Jura-Regular"/>
          <w:b/>
          <w:bCs/>
          <w:sz w:val="32"/>
          <w:szCs w:val="32"/>
        </w:rPr>
        <w:t>”</w:t>
      </w:r>
      <w:r>
        <w:rPr>
          <w:rFonts w:ascii="Jura-Regular" w:hAnsi="Jura-Regular" w:cs="Jura-Regular"/>
          <w:b/>
          <w:bCs/>
          <w:sz w:val="32"/>
          <w:szCs w:val="32"/>
        </w:rPr>
        <w:t xml:space="preserve"> Data Sheet</w:t>
      </w:r>
    </w:p>
    <w:p w14:paraId="1C3AD812" w14:textId="77777777" w:rsidR="003418B1" w:rsidRDefault="003418B1" w:rsidP="00E12EA3">
      <w:pPr>
        <w:autoSpaceDE w:val="0"/>
        <w:autoSpaceDN w:val="0"/>
        <w:adjustRightInd w:val="0"/>
        <w:spacing w:after="0" w:line="240" w:lineRule="auto"/>
        <w:rPr>
          <w:rFonts w:ascii="Jura-Regular" w:hAnsi="Jura-Regular" w:cs="Jura-Regular"/>
          <w:sz w:val="21"/>
          <w:szCs w:val="21"/>
        </w:rPr>
      </w:pPr>
    </w:p>
    <w:p w14:paraId="01B04A8A" w14:textId="655FC970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Regular" w:hAnsi="Jura-Regular" w:cs="Jura-Regular"/>
          <w:sz w:val="21"/>
          <w:szCs w:val="21"/>
        </w:rPr>
      </w:pPr>
      <w:r>
        <w:rPr>
          <w:rFonts w:ascii="Jura-Regular" w:hAnsi="Jura-Regular" w:cs="Jura-Regular"/>
          <w:sz w:val="21"/>
          <w:szCs w:val="21"/>
        </w:rPr>
        <w:t>NEW VAGABOND 47, 1978, HULL BLUE, VELMARE, 1 x 120 HP PERKINS, BOW THRUSTER, 3 CABIN/S, 2 WC(S), 1</w:t>
      </w:r>
    </w:p>
    <w:p w14:paraId="19C7F415" w14:textId="497C4448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Regular" w:hAnsi="Jura-Regular" w:cs="Jura-Regular"/>
          <w:sz w:val="21"/>
          <w:szCs w:val="21"/>
        </w:rPr>
      </w:pPr>
      <w:r>
        <w:rPr>
          <w:rFonts w:ascii="Jura-Regular" w:hAnsi="Jura-Regular" w:cs="Jura-Regular"/>
          <w:sz w:val="21"/>
          <w:szCs w:val="21"/>
        </w:rPr>
        <w:t>SHOWER CABIN, GENERATOR, WATER MAKER, AIR CONDITIONING, GPS INTERFACED WITH RADAR, RADAR,</w:t>
      </w:r>
    </w:p>
    <w:p w14:paraId="3610E51E" w14:textId="62C82D85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Regular" w:hAnsi="Jura-Regular" w:cs="Jura-Regular"/>
          <w:sz w:val="21"/>
          <w:szCs w:val="21"/>
        </w:rPr>
      </w:pPr>
      <w:r>
        <w:rPr>
          <w:rFonts w:ascii="Jura-Regular" w:hAnsi="Jura-Regular" w:cs="Jura-Regular"/>
          <w:sz w:val="21"/>
          <w:szCs w:val="21"/>
        </w:rPr>
        <w:t xml:space="preserve">SPINNAKER POLE IN ALUMINIUM, BOWSPRIT IN STEEL, MANUAL MAINSAIL, SAILS 1990, </w:t>
      </w:r>
      <w:r w:rsidR="004E3E21">
        <w:rPr>
          <w:rFonts w:ascii="Jura-Regular" w:hAnsi="Jura-Regular" w:cs="Jura-Regular"/>
          <w:sz w:val="21"/>
          <w:szCs w:val="21"/>
        </w:rPr>
        <w:t xml:space="preserve">FULL </w:t>
      </w:r>
      <w:r>
        <w:rPr>
          <w:rFonts w:ascii="Jura-Regular" w:hAnsi="Jura-Regular" w:cs="Jura-Regular"/>
          <w:sz w:val="21"/>
          <w:szCs w:val="21"/>
        </w:rPr>
        <w:t xml:space="preserve">RIGGING </w:t>
      </w:r>
      <w:r w:rsidR="004E3E21">
        <w:rPr>
          <w:rFonts w:ascii="Jura-Regular" w:hAnsi="Jura-Regular" w:cs="Jura-Regular"/>
          <w:sz w:val="21"/>
          <w:szCs w:val="21"/>
        </w:rPr>
        <w:t>2022</w:t>
      </w:r>
      <w:r>
        <w:rPr>
          <w:rFonts w:ascii="Jura-Regular" w:hAnsi="Jura-Regular" w:cs="Jura-Regular"/>
          <w:sz w:val="21"/>
          <w:szCs w:val="21"/>
        </w:rPr>
        <w:t>,</w:t>
      </w:r>
    </w:p>
    <w:p w14:paraId="46AD9971" w14:textId="5F20AA08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Regular" w:hAnsi="Jura-Regular" w:cs="Jura-Regular"/>
          <w:sz w:val="21"/>
          <w:szCs w:val="21"/>
        </w:rPr>
      </w:pPr>
      <w:r>
        <w:rPr>
          <w:rFonts w:ascii="Jura-Regular" w:hAnsi="Jura-Regular" w:cs="Jura-Regular"/>
          <w:sz w:val="21"/>
          <w:szCs w:val="21"/>
        </w:rPr>
        <w:t>BIMINI-TOP</w:t>
      </w:r>
    </w:p>
    <w:p w14:paraId="68920175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sz w:val="21"/>
          <w:szCs w:val="21"/>
        </w:rPr>
      </w:pPr>
    </w:p>
    <w:p w14:paraId="0CE45BF2" w14:textId="648F4D36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sz w:val="21"/>
          <w:szCs w:val="21"/>
        </w:rPr>
      </w:pPr>
      <w:r>
        <w:rPr>
          <w:rFonts w:ascii="Jura-DemiBold" w:hAnsi="Jura-DemiBold" w:cs="Jura-DemiBold"/>
          <w:b/>
          <w:bCs/>
          <w:sz w:val="21"/>
          <w:szCs w:val="21"/>
        </w:rPr>
        <w:t>TECNHICAL DETAILS</w:t>
      </w:r>
    </w:p>
    <w:p w14:paraId="2FA808DD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sz w:val="20"/>
          <w:szCs w:val="20"/>
        </w:rPr>
      </w:pPr>
      <w:proofErr w:type="spellStart"/>
      <w:r>
        <w:rPr>
          <w:rFonts w:ascii="Jura-Regular" w:hAnsi="Jura-Regular" w:cs="Jura-Regular"/>
          <w:sz w:val="20"/>
          <w:szCs w:val="20"/>
        </w:rPr>
        <w:t>Year</w:t>
      </w:r>
      <w:proofErr w:type="spellEnd"/>
      <w:r>
        <w:rPr>
          <w:rFonts w:ascii="Jura-Regular" w:hAnsi="Jura-Regular" w:cs="Jura-Regular"/>
          <w:sz w:val="20"/>
          <w:szCs w:val="20"/>
        </w:rPr>
        <w:t xml:space="preserve">: </w:t>
      </w:r>
      <w:r>
        <w:rPr>
          <w:rFonts w:ascii="Jura-DemiBold" w:hAnsi="Jura-DemiBold" w:cs="Jura-DemiBold"/>
          <w:b/>
          <w:bCs/>
          <w:sz w:val="20"/>
          <w:szCs w:val="20"/>
        </w:rPr>
        <w:t>1978</w:t>
      </w:r>
    </w:p>
    <w:p w14:paraId="5C68D7BB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sz w:val="20"/>
          <w:szCs w:val="20"/>
        </w:rPr>
      </w:pPr>
      <w:proofErr w:type="spellStart"/>
      <w:r>
        <w:rPr>
          <w:rFonts w:ascii="Jura-Regular" w:hAnsi="Jura-Regular" w:cs="Jura-Regular"/>
          <w:sz w:val="20"/>
          <w:szCs w:val="20"/>
        </w:rPr>
        <w:t>Category</w:t>
      </w:r>
      <w:proofErr w:type="spellEnd"/>
      <w:r>
        <w:rPr>
          <w:rFonts w:ascii="Jura-Regular" w:hAnsi="Jura-Regular" w:cs="Jura-Regular"/>
          <w:sz w:val="20"/>
          <w:szCs w:val="20"/>
        </w:rPr>
        <w:t xml:space="preserve">: </w:t>
      </w:r>
      <w:r>
        <w:rPr>
          <w:rFonts w:ascii="Jura-DemiBold" w:hAnsi="Jura-DemiBold" w:cs="Jura-DemiBold"/>
          <w:b/>
          <w:bCs/>
          <w:sz w:val="20"/>
          <w:szCs w:val="20"/>
        </w:rPr>
        <w:t>CRUISING</w:t>
      </w:r>
    </w:p>
    <w:p w14:paraId="3D290BC8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sz w:val="20"/>
          <w:szCs w:val="20"/>
        </w:rPr>
      </w:pPr>
      <w:r>
        <w:rPr>
          <w:rFonts w:ascii="Jura-Regular" w:hAnsi="Jura-Regular" w:cs="Jura-Regular"/>
          <w:sz w:val="20"/>
          <w:szCs w:val="20"/>
        </w:rPr>
        <w:t xml:space="preserve">Builder: </w:t>
      </w:r>
      <w:r>
        <w:rPr>
          <w:rFonts w:ascii="Jura-DemiBold" w:hAnsi="Jura-DemiBold" w:cs="Jura-DemiBold"/>
          <w:b/>
          <w:bCs/>
          <w:sz w:val="20"/>
          <w:szCs w:val="20"/>
        </w:rPr>
        <w:t>VELMARE</w:t>
      </w:r>
    </w:p>
    <w:p w14:paraId="6AB5D23E" w14:textId="70B2AB40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sz w:val="20"/>
          <w:szCs w:val="20"/>
        </w:rPr>
      </w:pPr>
      <w:r>
        <w:rPr>
          <w:rFonts w:ascii="Jura-Regular" w:hAnsi="Jura-Regular" w:cs="Jura-Regular"/>
          <w:sz w:val="20"/>
          <w:szCs w:val="20"/>
        </w:rPr>
        <w:t xml:space="preserve">Designer: </w:t>
      </w:r>
      <w:r w:rsidRPr="00E12EA3">
        <w:rPr>
          <w:rFonts w:ascii="Jura-DemiBold" w:hAnsi="Jura-DemiBold" w:cs="Jura-DemiBold"/>
          <w:b/>
          <w:bCs/>
          <w:color w:val="FF0000"/>
          <w:sz w:val="20"/>
          <w:szCs w:val="20"/>
        </w:rPr>
        <w:t>STEFINI</w:t>
      </w:r>
    </w:p>
    <w:p w14:paraId="5C4F8584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sz w:val="20"/>
          <w:szCs w:val="20"/>
        </w:rPr>
      </w:pPr>
      <w:r>
        <w:rPr>
          <w:rFonts w:ascii="Jura-Regular" w:hAnsi="Jura-Regular" w:cs="Jura-Regular"/>
          <w:sz w:val="20"/>
          <w:szCs w:val="20"/>
        </w:rPr>
        <w:t xml:space="preserve">Nr Guest </w:t>
      </w:r>
      <w:proofErr w:type="spellStart"/>
      <w:r>
        <w:rPr>
          <w:rFonts w:ascii="Jura-Regular" w:hAnsi="Jura-Regular" w:cs="Jura-Regular"/>
          <w:sz w:val="20"/>
          <w:szCs w:val="20"/>
        </w:rPr>
        <w:t>cabin</w:t>
      </w:r>
      <w:proofErr w:type="spellEnd"/>
      <w:r>
        <w:rPr>
          <w:rFonts w:ascii="Jura-Regular" w:hAnsi="Jura-Regular" w:cs="Jura-Regular"/>
          <w:sz w:val="20"/>
          <w:szCs w:val="20"/>
        </w:rPr>
        <w:t xml:space="preserve">: </w:t>
      </w:r>
      <w:r>
        <w:rPr>
          <w:rFonts w:ascii="Jura-DemiBold" w:hAnsi="Jura-DemiBold" w:cs="Jura-DemiBold"/>
          <w:b/>
          <w:bCs/>
          <w:sz w:val="20"/>
          <w:szCs w:val="20"/>
        </w:rPr>
        <w:t>3</w:t>
      </w:r>
    </w:p>
    <w:p w14:paraId="71C1EF7E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sz w:val="20"/>
          <w:szCs w:val="20"/>
        </w:rPr>
      </w:pPr>
      <w:r>
        <w:rPr>
          <w:rFonts w:ascii="Jura-Regular" w:hAnsi="Jura-Regular" w:cs="Jura-Regular"/>
          <w:sz w:val="20"/>
          <w:szCs w:val="20"/>
        </w:rPr>
        <w:t xml:space="preserve">Nr Guest wc: </w:t>
      </w:r>
      <w:r>
        <w:rPr>
          <w:rFonts w:ascii="Jura-DemiBold" w:hAnsi="Jura-DemiBold" w:cs="Jura-DemiBold"/>
          <w:b/>
          <w:bCs/>
          <w:sz w:val="20"/>
          <w:szCs w:val="20"/>
        </w:rPr>
        <w:t>2</w:t>
      </w:r>
    </w:p>
    <w:p w14:paraId="380DAD1C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sz w:val="20"/>
          <w:szCs w:val="20"/>
        </w:rPr>
      </w:pPr>
      <w:r>
        <w:rPr>
          <w:rFonts w:ascii="Jura-Regular" w:hAnsi="Jura-Regular" w:cs="Jura-Regular"/>
          <w:sz w:val="20"/>
          <w:szCs w:val="20"/>
        </w:rPr>
        <w:t xml:space="preserve">Engine: </w:t>
      </w:r>
      <w:r>
        <w:rPr>
          <w:rFonts w:ascii="Jura-DemiBold" w:hAnsi="Jura-DemiBold" w:cs="Jura-DemiBold"/>
          <w:b/>
          <w:bCs/>
          <w:sz w:val="20"/>
          <w:szCs w:val="20"/>
        </w:rPr>
        <w:t>1 x 120 PERKINS</w:t>
      </w:r>
    </w:p>
    <w:p w14:paraId="7FB6DA38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sz w:val="20"/>
          <w:szCs w:val="20"/>
        </w:rPr>
      </w:pPr>
      <w:proofErr w:type="spellStart"/>
      <w:r>
        <w:rPr>
          <w:rFonts w:ascii="Jura-Regular" w:hAnsi="Jura-Regular" w:cs="Jura-Regular"/>
          <w:sz w:val="20"/>
          <w:szCs w:val="20"/>
        </w:rPr>
        <w:t>Lenght</w:t>
      </w:r>
      <w:proofErr w:type="spellEnd"/>
      <w:r>
        <w:rPr>
          <w:rFonts w:ascii="Jura-Regular" w:hAnsi="Jura-Regular" w:cs="Jura-Regular"/>
          <w:sz w:val="20"/>
          <w:szCs w:val="20"/>
        </w:rPr>
        <w:t xml:space="preserve">: </w:t>
      </w:r>
      <w:r>
        <w:rPr>
          <w:rFonts w:ascii="Jura-DemiBold" w:hAnsi="Jura-DemiBold" w:cs="Jura-DemiBold"/>
          <w:b/>
          <w:bCs/>
          <w:sz w:val="20"/>
          <w:szCs w:val="20"/>
        </w:rPr>
        <w:t>14,35</w:t>
      </w:r>
    </w:p>
    <w:p w14:paraId="24DE8863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sz w:val="20"/>
          <w:szCs w:val="20"/>
        </w:rPr>
      </w:pPr>
      <w:proofErr w:type="spellStart"/>
      <w:r>
        <w:rPr>
          <w:rFonts w:ascii="Jura-Regular" w:hAnsi="Jura-Regular" w:cs="Jura-Regular"/>
          <w:sz w:val="20"/>
          <w:szCs w:val="20"/>
        </w:rPr>
        <w:t>Beam</w:t>
      </w:r>
      <w:proofErr w:type="spellEnd"/>
      <w:r>
        <w:rPr>
          <w:rFonts w:ascii="Jura-Regular" w:hAnsi="Jura-Regular" w:cs="Jura-Regular"/>
          <w:sz w:val="20"/>
          <w:szCs w:val="20"/>
        </w:rPr>
        <w:t xml:space="preserve">: </w:t>
      </w:r>
      <w:r>
        <w:rPr>
          <w:rFonts w:ascii="Jura-DemiBold" w:hAnsi="Jura-DemiBold" w:cs="Jura-DemiBold"/>
          <w:b/>
          <w:bCs/>
          <w:sz w:val="20"/>
          <w:szCs w:val="20"/>
        </w:rPr>
        <w:t>4,20</w:t>
      </w:r>
    </w:p>
    <w:p w14:paraId="08230321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sz w:val="20"/>
          <w:szCs w:val="20"/>
        </w:rPr>
      </w:pPr>
      <w:r>
        <w:rPr>
          <w:rFonts w:ascii="Jura-Regular" w:hAnsi="Jura-Regular" w:cs="Jura-Regular"/>
          <w:sz w:val="20"/>
          <w:szCs w:val="20"/>
        </w:rPr>
        <w:t xml:space="preserve">Draft (mt): </w:t>
      </w:r>
      <w:r>
        <w:rPr>
          <w:rFonts w:ascii="Jura-DemiBold" w:hAnsi="Jura-DemiBold" w:cs="Jura-DemiBold"/>
          <w:b/>
          <w:bCs/>
          <w:sz w:val="20"/>
          <w:szCs w:val="20"/>
        </w:rPr>
        <w:t>1,95</w:t>
      </w:r>
    </w:p>
    <w:p w14:paraId="423BAF34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sz w:val="20"/>
          <w:szCs w:val="20"/>
        </w:rPr>
      </w:pPr>
      <w:r>
        <w:rPr>
          <w:rFonts w:ascii="Jura-Regular" w:hAnsi="Jura-Regular" w:cs="Jura-Regular"/>
          <w:sz w:val="20"/>
          <w:szCs w:val="20"/>
        </w:rPr>
        <w:t xml:space="preserve">Hull color: </w:t>
      </w:r>
      <w:r>
        <w:rPr>
          <w:rFonts w:ascii="Jura-DemiBold" w:hAnsi="Jura-DemiBold" w:cs="Jura-DemiBold"/>
          <w:b/>
          <w:bCs/>
          <w:sz w:val="20"/>
          <w:szCs w:val="20"/>
        </w:rPr>
        <w:t>Blue</w:t>
      </w:r>
    </w:p>
    <w:p w14:paraId="06BD29CC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sz w:val="20"/>
          <w:szCs w:val="20"/>
        </w:rPr>
      </w:pPr>
      <w:r>
        <w:rPr>
          <w:rFonts w:ascii="Jura-Regular" w:hAnsi="Jura-Regular" w:cs="Jura-Regular"/>
          <w:sz w:val="20"/>
          <w:szCs w:val="20"/>
        </w:rPr>
        <w:t xml:space="preserve">Hull </w:t>
      </w:r>
      <w:proofErr w:type="spellStart"/>
      <w:r>
        <w:rPr>
          <w:rFonts w:ascii="Jura-Regular" w:hAnsi="Jura-Regular" w:cs="Jura-Regular"/>
          <w:sz w:val="20"/>
          <w:szCs w:val="20"/>
        </w:rPr>
        <w:t>material</w:t>
      </w:r>
      <w:proofErr w:type="spellEnd"/>
      <w:r>
        <w:rPr>
          <w:rFonts w:ascii="Jura-Regular" w:hAnsi="Jura-Regular" w:cs="Jura-Regular"/>
          <w:sz w:val="20"/>
          <w:szCs w:val="20"/>
        </w:rPr>
        <w:t xml:space="preserve">: </w:t>
      </w:r>
      <w:r>
        <w:rPr>
          <w:rFonts w:ascii="Jura-DemiBold" w:hAnsi="Jura-DemiBold" w:cs="Jura-DemiBold"/>
          <w:b/>
          <w:bCs/>
          <w:sz w:val="20"/>
          <w:szCs w:val="20"/>
        </w:rPr>
        <w:t>FIBERGLASS</w:t>
      </w:r>
    </w:p>
    <w:p w14:paraId="21F92AAA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sz w:val="20"/>
          <w:szCs w:val="20"/>
        </w:rPr>
      </w:pPr>
      <w:r>
        <w:rPr>
          <w:rFonts w:ascii="Jura-Regular" w:hAnsi="Jura-Regular" w:cs="Jura-Regular"/>
          <w:sz w:val="20"/>
          <w:szCs w:val="20"/>
        </w:rPr>
        <w:t xml:space="preserve">Materiale coperta: </w:t>
      </w:r>
      <w:r>
        <w:rPr>
          <w:rFonts w:ascii="Jura-DemiBold" w:hAnsi="Jura-DemiBold" w:cs="Jura-DemiBold"/>
          <w:b/>
          <w:bCs/>
          <w:sz w:val="20"/>
          <w:szCs w:val="20"/>
        </w:rPr>
        <w:t>FIBERGLASS</w:t>
      </w:r>
    </w:p>
    <w:p w14:paraId="6EE66E08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sz w:val="20"/>
          <w:szCs w:val="20"/>
        </w:rPr>
      </w:pPr>
      <w:r>
        <w:rPr>
          <w:rFonts w:ascii="Jura-Regular" w:hAnsi="Jura-Regular" w:cs="Jura-Regular"/>
          <w:sz w:val="20"/>
          <w:szCs w:val="20"/>
        </w:rPr>
        <w:t xml:space="preserve">Colore Coperta: </w:t>
      </w:r>
      <w:r>
        <w:rPr>
          <w:rFonts w:ascii="Jura-DemiBold" w:hAnsi="Jura-DemiBold" w:cs="Jura-DemiBold"/>
          <w:b/>
          <w:bCs/>
          <w:sz w:val="20"/>
          <w:szCs w:val="20"/>
        </w:rPr>
        <w:t>White</w:t>
      </w:r>
    </w:p>
    <w:p w14:paraId="3BFFC590" w14:textId="574E9C1D" w:rsidR="00215CFD" w:rsidRDefault="00E12EA3" w:rsidP="00E12EA3">
      <w:pPr>
        <w:rPr>
          <w:rFonts w:ascii="Jura-DemiBold" w:hAnsi="Jura-DemiBold" w:cs="Jura-DemiBold"/>
          <w:b/>
          <w:bCs/>
          <w:sz w:val="20"/>
          <w:szCs w:val="20"/>
        </w:rPr>
      </w:pPr>
      <w:r>
        <w:rPr>
          <w:rFonts w:ascii="Jura-Regular" w:hAnsi="Jura-Regular" w:cs="Jura-Regular"/>
          <w:sz w:val="20"/>
          <w:szCs w:val="20"/>
        </w:rPr>
        <w:t>Price:</w:t>
      </w:r>
      <w:r w:rsidR="004E3E21">
        <w:rPr>
          <w:rFonts w:ascii="Jura-Regular" w:hAnsi="Jura-Regular" w:cs="Jura-Regular"/>
          <w:sz w:val="20"/>
          <w:szCs w:val="20"/>
        </w:rPr>
        <w:t xml:space="preserve"> </w:t>
      </w:r>
      <w:r w:rsidR="004E3E21" w:rsidRPr="004E3E21">
        <w:rPr>
          <w:rFonts w:ascii="Jura-Regular" w:hAnsi="Jura-Regular" w:cs="Jura-Regular"/>
          <w:b/>
          <w:bCs/>
          <w:sz w:val="20"/>
          <w:szCs w:val="20"/>
        </w:rPr>
        <w:t>€ 79.000</w:t>
      </w:r>
    </w:p>
    <w:p w14:paraId="6113021B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D9AB33"/>
          <w:sz w:val="21"/>
          <w:szCs w:val="21"/>
        </w:rPr>
      </w:pPr>
      <w:r>
        <w:rPr>
          <w:rFonts w:ascii="Jura-DemiBold" w:hAnsi="Jura-DemiBold" w:cs="Jura-DemiBold"/>
          <w:b/>
          <w:bCs/>
          <w:color w:val="D9AB33"/>
          <w:sz w:val="21"/>
          <w:szCs w:val="21"/>
        </w:rPr>
        <w:t>INTERIORS</w:t>
      </w:r>
    </w:p>
    <w:p w14:paraId="3144B5FA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Nr Guest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cabin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3</w:t>
      </w:r>
    </w:p>
    <w:p w14:paraId="34060E70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Master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Cabin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Stern</w:t>
      </w:r>
    </w:p>
    <w:p w14:paraId="6764B7A0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Nr Guest wc: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2</w:t>
      </w:r>
    </w:p>
    <w:p w14:paraId="1DE56645" w14:textId="626215F3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FF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Nr Guest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Shower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Box: </w:t>
      </w:r>
      <w:r>
        <w:rPr>
          <w:rFonts w:ascii="Jura-DemiBold" w:hAnsi="Jura-DemiBold" w:cs="Jura-DemiBold"/>
          <w:b/>
          <w:bCs/>
          <w:color w:val="FF0000"/>
          <w:sz w:val="20"/>
          <w:szCs w:val="20"/>
        </w:rPr>
        <w:t>2 (ONE PER EACH WC)</w:t>
      </w:r>
    </w:p>
    <w:p w14:paraId="04912330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Bunk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beds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num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.: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2</w:t>
      </w:r>
    </w:p>
    <w:p w14:paraId="4EFF8BCE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Separate twin beds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num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.: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1</w:t>
      </w:r>
    </w:p>
    <w:p w14:paraId="3CA32D7C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Double bed no.: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1</w:t>
      </w:r>
    </w:p>
    <w:p w14:paraId="5B14CB1B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Interior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finishes: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Composite and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wood</w:t>
      </w:r>
      <w:proofErr w:type="spellEnd"/>
    </w:p>
    <w:p w14:paraId="47C0BB93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Upholstery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Cotton</w:t>
      </w:r>
    </w:p>
    <w:p w14:paraId="47E8DE67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Regular" w:hAnsi="Jura-Regular" w:cs="Jura-Regular"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>Kitchen Accessories:</w:t>
      </w:r>
    </w:p>
    <w:p w14:paraId="4BA8F3C1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Oven</w:t>
      </w:r>
      <w:proofErr w:type="spellEnd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,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Fridge</w:t>
      </w:r>
      <w:proofErr w:type="spellEnd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, Gas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hob</w:t>
      </w:r>
      <w:proofErr w:type="spellEnd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,</w:t>
      </w:r>
    </w:p>
    <w:p w14:paraId="2B9C00E4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Freezer, 2°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fridge</w:t>
      </w:r>
      <w:proofErr w:type="spellEnd"/>
    </w:p>
    <w:p w14:paraId="1ADAF323" w14:textId="67F0F2C0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Amenities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Equipments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External</w:t>
      </w:r>
      <w:proofErr w:type="spellEnd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speakers</w:t>
      </w:r>
    </w:p>
    <w:p w14:paraId="219DAA09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</w:p>
    <w:p w14:paraId="5CAE440E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D9AB33"/>
          <w:sz w:val="20"/>
          <w:szCs w:val="20"/>
        </w:rPr>
      </w:pPr>
      <w:r w:rsidRPr="00E12EA3">
        <w:rPr>
          <w:rFonts w:ascii="Jura-DemiBold" w:hAnsi="Jura-DemiBold" w:cs="Jura-DemiBold"/>
          <w:b/>
          <w:bCs/>
          <w:color w:val="D9AB33"/>
          <w:sz w:val="20"/>
          <w:szCs w:val="20"/>
        </w:rPr>
        <w:t>ENGINES</w:t>
      </w:r>
    </w:p>
    <w:p w14:paraId="2475ABB9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Engine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number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1</w:t>
      </w:r>
    </w:p>
    <w:p w14:paraId="51499B7E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Engine brand: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PERKINS</w:t>
      </w:r>
    </w:p>
    <w:p w14:paraId="0FDF0EF6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Engine Power (HP):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120</w:t>
      </w:r>
    </w:p>
    <w:p w14:paraId="7B4DB334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Fuel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diesel</w:t>
      </w:r>
    </w:p>
    <w:p w14:paraId="6EE0C8CD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Fuel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Tank: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800</w:t>
      </w:r>
    </w:p>
    <w:p w14:paraId="40844481" w14:textId="2C073B4D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Engine Hours: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3,</w:t>
      </w:r>
      <w:r w:rsidR="004E3E21">
        <w:rPr>
          <w:rFonts w:ascii="Jura-DemiBold" w:hAnsi="Jura-DemiBold" w:cs="Jura-DemiBold"/>
          <w:b/>
          <w:bCs/>
          <w:color w:val="000000"/>
          <w:sz w:val="20"/>
          <w:szCs w:val="20"/>
        </w:rPr>
        <w:t>800</w:t>
      </w:r>
    </w:p>
    <w:p w14:paraId="2D44CF39" w14:textId="7BA64D62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Engine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maintenance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-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Year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202</w:t>
      </w:r>
      <w:r w:rsidR="004E3E21">
        <w:rPr>
          <w:rFonts w:ascii="Jura-DemiBold" w:hAnsi="Jura-DemiBold" w:cs="Jura-DemiBold"/>
          <w:b/>
          <w:bCs/>
          <w:color w:val="000000"/>
          <w:sz w:val="20"/>
          <w:szCs w:val="20"/>
        </w:rPr>
        <w:t>2</w:t>
      </w:r>
    </w:p>
    <w:p w14:paraId="43CE86B0" w14:textId="17E64E59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Fuel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consumption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Lt/h per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engine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7</w:t>
      </w:r>
      <w:r w:rsidR="004E3E21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(6,5 </w:t>
      </w:r>
      <w:proofErr w:type="spellStart"/>
      <w:r w:rsidR="004E3E21">
        <w:rPr>
          <w:rFonts w:ascii="Jura-DemiBold" w:hAnsi="Jura-DemiBold" w:cs="Jura-DemiBold"/>
          <w:b/>
          <w:bCs/>
          <w:color w:val="000000"/>
          <w:sz w:val="20"/>
          <w:szCs w:val="20"/>
        </w:rPr>
        <w:t>Knts</w:t>
      </w:r>
      <w:proofErr w:type="spellEnd"/>
      <w:r w:rsidR="004E3E21">
        <w:rPr>
          <w:rFonts w:ascii="Jura-DemiBold" w:hAnsi="Jura-DemiBold" w:cs="Jura-DemiBold"/>
          <w:b/>
          <w:bCs/>
          <w:color w:val="000000"/>
          <w:sz w:val="20"/>
          <w:szCs w:val="20"/>
        </w:rPr>
        <w:t>)</w:t>
      </w:r>
    </w:p>
    <w:p w14:paraId="6511E4A1" w14:textId="7D6ADFAD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Batteries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-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Num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.: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6</w:t>
      </w:r>
    </w:p>
    <w:p w14:paraId="7A7CD465" w14:textId="1D0CC758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Year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of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batteries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2019</w:t>
      </w:r>
      <w:r>
        <w:rPr>
          <w:rFonts w:ascii="Jura-DemiBold" w:hAnsi="Jura-DemiBold" w:cs="Jura-DemiBold"/>
          <w:b/>
          <w:bCs/>
          <w:color w:val="000000"/>
          <w:sz w:val="20"/>
          <w:szCs w:val="20"/>
        </w:rPr>
        <w:t>=4 X SERVICES, 2020=1 X ENGINE, 2021= 1 X GENERATOR</w:t>
      </w:r>
    </w:p>
    <w:p w14:paraId="21ED13B7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Transmission: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V-DRIVE</w:t>
      </w:r>
    </w:p>
    <w:p w14:paraId="1F1A120C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Engine Propeller: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Fixed</w:t>
      </w:r>
      <w:proofErr w:type="spellEnd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blades</w:t>
      </w:r>
      <w:proofErr w:type="spellEnd"/>
    </w:p>
    <w:p w14:paraId="46332389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Bow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thruster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Ducted</w:t>
      </w:r>
      <w:proofErr w:type="spellEnd"/>
    </w:p>
    <w:p w14:paraId="32E71C0E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Fresh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water tank (LT):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1.200</w:t>
      </w:r>
    </w:p>
    <w:p w14:paraId="5566A239" w14:textId="04F0C01D" w:rsidR="00E12EA3" w:rsidRPr="00E12EA3" w:rsidRDefault="00E12EA3" w:rsidP="00E12EA3">
      <w:pPr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Waste water tank?: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Yes</w:t>
      </w:r>
      <w:r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FOR REAR WC</w:t>
      </w:r>
    </w:p>
    <w:p w14:paraId="064C8080" w14:textId="77777777" w:rsidR="003D23E8" w:rsidRDefault="003D23E8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D9AB33"/>
          <w:sz w:val="21"/>
          <w:szCs w:val="21"/>
        </w:rPr>
      </w:pPr>
    </w:p>
    <w:p w14:paraId="1DB20603" w14:textId="77777777" w:rsidR="003D23E8" w:rsidRDefault="003D23E8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D9AB33"/>
          <w:sz w:val="21"/>
          <w:szCs w:val="21"/>
        </w:rPr>
      </w:pPr>
    </w:p>
    <w:p w14:paraId="1BAF6A3D" w14:textId="3FEA61AD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D9AB33"/>
          <w:sz w:val="21"/>
          <w:szCs w:val="21"/>
        </w:rPr>
      </w:pPr>
      <w:r>
        <w:rPr>
          <w:rFonts w:ascii="Jura-DemiBold" w:hAnsi="Jura-DemiBold" w:cs="Jura-DemiBold"/>
          <w:b/>
          <w:bCs/>
          <w:color w:val="D9AB33"/>
          <w:sz w:val="21"/>
          <w:szCs w:val="21"/>
        </w:rPr>
        <w:t>SYSTEMS AND INSTRUMENTS</w:t>
      </w:r>
    </w:p>
    <w:p w14:paraId="338B7596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Regular" w:hAnsi="Jura-Regular" w:cs="Jura-Regular"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>Systems:</w:t>
      </w:r>
    </w:p>
    <w:p w14:paraId="26749CAB" w14:textId="43F620D6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12V System, Boiler 220V,</w:t>
      </w:r>
      <w:r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Engine Boiler, </w:t>
      </w:r>
      <w:r w:rsidR="004E3E21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CQR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Anchor, Second</w:t>
      </w:r>
      <w:r w:rsid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Anchor, Generator</w:t>
      </w:r>
      <w:r w:rsidR="00A11486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4.5 Kw </w:t>
      </w:r>
      <w:proofErr w:type="spellStart"/>
      <w:r w:rsidR="00A11486">
        <w:rPr>
          <w:rFonts w:ascii="Jura-DemiBold" w:hAnsi="Jura-DemiBold" w:cs="Jura-DemiBold"/>
          <w:b/>
          <w:bCs/>
          <w:color w:val="000000"/>
          <w:sz w:val="20"/>
          <w:szCs w:val="20"/>
        </w:rPr>
        <w:t>Mase</w:t>
      </w:r>
      <w:proofErr w:type="spellEnd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, Air</w:t>
      </w:r>
      <w:r w:rsid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</w:t>
      </w:r>
      <w:proofErr w:type="spellStart"/>
      <w:r w:rsidR="008B4558">
        <w:rPr>
          <w:rFonts w:ascii="Jura-DemiBold" w:hAnsi="Jura-DemiBold" w:cs="Jura-DemiBold"/>
          <w:b/>
          <w:bCs/>
          <w:color w:val="000000"/>
          <w:sz w:val="20"/>
          <w:szCs w:val="20"/>
        </w:rPr>
        <w:t>C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onditioning</w:t>
      </w:r>
      <w:proofErr w:type="spellEnd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,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Bow</w:t>
      </w:r>
      <w:proofErr w:type="spellEnd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anchor</w:t>
      </w:r>
      <w:r w:rsid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windlass</w:t>
      </w:r>
      <w:proofErr w:type="spellEnd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,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Batter</w:t>
      </w:r>
      <w:r w:rsidR="00A11486">
        <w:rPr>
          <w:rFonts w:ascii="Jura-DemiBold" w:hAnsi="Jura-DemiBold" w:cs="Jura-DemiBold"/>
          <w:b/>
          <w:bCs/>
          <w:color w:val="000000"/>
          <w:sz w:val="20"/>
          <w:szCs w:val="20"/>
        </w:rPr>
        <w:t>y</w:t>
      </w:r>
      <w:proofErr w:type="spellEnd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Charger</w:t>
      </w:r>
      <w:proofErr w:type="spellEnd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,</w:t>
      </w:r>
      <w:r w:rsid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Water mak</w:t>
      </w:r>
      <w:r w:rsidR="00A11486">
        <w:rPr>
          <w:rFonts w:ascii="Jura-DemiBold" w:hAnsi="Jura-DemiBold" w:cs="Jura-DemiBold"/>
          <w:b/>
          <w:bCs/>
          <w:color w:val="000000"/>
          <w:sz w:val="20"/>
          <w:szCs w:val="20"/>
        </w:rPr>
        <w:t>er (desalinator 40 Lt./</w:t>
      </w:r>
      <w:proofErr w:type="spellStart"/>
      <w:r w:rsidR="00A11486">
        <w:rPr>
          <w:rFonts w:ascii="Jura-DemiBold" w:hAnsi="Jura-DemiBold" w:cs="Jura-DemiBold"/>
          <w:b/>
          <w:bCs/>
          <w:color w:val="000000"/>
          <w:sz w:val="20"/>
          <w:szCs w:val="20"/>
        </w:rPr>
        <w:t>hr</w:t>
      </w:r>
      <w:proofErr w:type="spellEnd"/>
      <w:r w:rsidR="00A11486">
        <w:rPr>
          <w:rFonts w:ascii="Jura-DemiBold" w:hAnsi="Jura-DemiBold" w:cs="Jura-DemiBold"/>
          <w:b/>
          <w:bCs/>
          <w:color w:val="000000"/>
          <w:sz w:val="20"/>
          <w:szCs w:val="20"/>
        </w:rPr>
        <w:t>)</w:t>
      </w:r>
      <w:r w:rsidR="004E3E21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, </w:t>
      </w:r>
      <w:r w:rsidR="00A11486">
        <w:rPr>
          <w:rFonts w:ascii="Jura-DemiBold" w:hAnsi="Jura-DemiBold" w:cs="Jura-DemiBold"/>
          <w:b/>
          <w:bCs/>
          <w:color w:val="000000"/>
          <w:sz w:val="20"/>
          <w:szCs w:val="20"/>
        </w:rPr>
        <w:t>A</w:t>
      </w:r>
      <w:r w:rsidR="004E3E21">
        <w:rPr>
          <w:rFonts w:ascii="Jura-DemiBold" w:hAnsi="Jura-DemiBold" w:cs="Jura-DemiBold"/>
          <w:b/>
          <w:bCs/>
          <w:color w:val="000000"/>
          <w:sz w:val="20"/>
          <w:szCs w:val="20"/>
        </w:rPr>
        <w:t>ir-</w:t>
      </w:r>
      <w:proofErr w:type="spellStart"/>
      <w:r w:rsidR="008B4558">
        <w:rPr>
          <w:rFonts w:ascii="Jura-DemiBold" w:hAnsi="Jura-DemiBold" w:cs="Jura-DemiBold"/>
          <w:b/>
          <w:bCs/>
          <w:color w:val="000000"/>
          <w:sz w:val="20"/>
          <w:szCs w:val="20"/>
        </w:rPr>
        <w:t>C</w:t>
      </w:r>
      <w:r w:rsidR="004E3E21">
        <w:rPr>
          <w:rFonts w:ascii="Jura-DemiBold" w:hAnsi="Jura-DemiBold" w:cs="Jura-DemiBold"/>
          <w:b/>
          <w:bCs/>
          <w:color w:val="000000"/>
          <w:sz w:val="20"/>
          <w:szCs w:val="20"/>
        </w:rPr>
        <w:t>onditioner</w:t>
      </w:r>
      <w:proofErr w:type="spellEnd"/>
    </w:p>
    <w:p w14:paraId="62AB194C" w14:textId="4F48E95F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Equipment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Pr="003D23E8">
        <w:rPr>
          <w:rFonts w:ascii="Jura-DemiBold" w:hAnsi="Jura-DemiBold" w:cs="Jura-DemiBold"/>
          <w:b/>
          <w:bCs/>
          <w:color w:val="FF0000"/>
          <w:sz w:val="20"/>
          <w:szCs w:val="20"/>
        </w:rPr>
        <w:t>VHF</w:t>
      </w:r>
      <w:r w:rsidR="003D23E8" w:rsidRPr="003D23E8">
        <w:rPr>
          <w:rFonts w:ascii="Jura-DemiBold" w:hAnsi="Jura-DemiBold" w:cs="Jura-DemiBold"/>
          <w:b/>
          <w:bCs/>
          <w:color w:val="FF0000"/>
          <w:sz w:val="20"/>
          <w:szCs w:val="20"/>
        </w:rPr>
        <w:t xml:space="preserve"> (2)</w:t>
      </w:r>
      <w:r w:rsidRPr="003D23E8">
        <w:rPr>
          <w:rFonts w:ascii="Jura-DemiBold" w:hAnsi="Jura-DemiBold" w:cs="Jura-DemiBold"/>
          <w:b/>
          <w:bCs/>
          <w:color w:val="FF0000"/>
          <w:sz w:val="20"/>
          <w:szCs w:val="20"/>
        </w:rPr>
        <w:t xml:space="preserve">,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Radar,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Compass</w:t>
      </w:r>
      <w:proofErr w:type="spellEnd"/>
    </w:p>
    <w:p w14:paraId="58F655E5" w14:textId="2385638D" w:rsidR="00E12EA3" w:rsidRPr="003D23E8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FF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Generator power,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kw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="003D23E8" w:rsidRPr="003D23E8">
        <w:rPr>
          <w:rFonts w:ascii="Jura-DemiBold" w:hAnsi="Jura-DemiBold" w:cs="Jura-DemiBold"/>
          <w:b/>
          <w:bCs/>
          <w:color w:val="FF0000"/>
          <w:sz w:val="20"/>
          <w:szCs w:val="20"/>
        </w:rPr>
        <w:t>4,5</w:t>
      </w:r>
    </w:p>
    <w:p w14:paraId="7D4A117F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Watermaker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lt/h: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30</w:t>
      </w:r>
    </w:p>
    <w:p w14:paraId="1D8E3724" w14:textId="4964FEB2" w:rsidR="00E12EA3" w:rsidRPr="00E12EA3" w:rsidRDefault="003D23E8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3D23E8">
        <w:rPr>
          <w:rFonts w:ascii="Jura-Regular" w:hAnsi="Jura-Regular" w:cs="Jura-Regular"/>
          <w:b/>
          <w:bCs/>
          <w:color w:val="FF0000"/>
          <w:sz w:val="20"/>
          <w:szCs w:val="20"/>
        </w:rPr>
        <w:t>Electronic Brand</w:t>
      </w:r>
      <w:r w:rsidR="00E12EA3" w:rsidRPr="003D23E8">
        <w:rPr>
          <w:rFonts w:ascii="Jura-Regular" w:hAnsi="Jura-Regular" w:cs="Jura-Regular"/>
          <w:b/>
          <w:bCs/>
          <w:color w:val="FF0000"/>
          <w:sz w:val="20"/>
          <w:szCs w:val="20"/>
        </w:rPr>
        <w:t>:</w:t>
      </w:r>
      <w:r w:rsidR="00E12EA3" w:rsidRPr="003D23E8">
        <w:rPr>
          <w:rFonts w:ascii="Jura-Regular" w:hAnsi="Jura-Regular" w:cs="Jura-Regular"/>
          <w:color w:val="FF0000"/>
          <w:sz w:val="20"/>
          <w:szCs w:val="20"/>
        </w:rPr>
        <w:t xml:space="preserve"> </w:t>
      </w:r>
      <w:proofErr w:type="spellStart"/>
      <w:r w:rsidRPr="003D23E8">
        <w:rPr>
          <w:rFonts w:ascii="Jura-DemiBold" w:hAnsi="Jura-DemiBold" w:cs="Jura-DemiBold"/>
          <w:b/>
          <w:bCs/>
          <w:color w:val="FF0000"/>
          <w:sz w:val="20"/>
          <w:szCs w:val="20"/>
        </w:rPr>
        <w:t>Raymarine</w:t>
      </w:r>
      <w:proofErr w:type="spellEnd"/>
      <w:r w:rsidRPr="003D23E8">
        <w:rPr>
          <w:rFonts w:ascii="Jura-DemiBold" w:hAnsi="Jura-DemiBold" w:cs="Jura-DemiBold"/>
          <w:b/>
          <w:bCs/>
          <w:color w:val="FF0000"/>
          <w:sz w:val="20"/>
          <w:szCs w:val="20"/>
        </w:rPr>
        <w:t xml:space="preserve"> ST6000</w:t>
      </w:r>
    </w:p>
    <w:p w14:paraId="73E6193F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GPS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number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2</w:t>
      </w:r>
    </w:p>
    <w:p w14:paraId="5D63766D" w14:textId="4780B511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GPS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Type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Color,</w:t>
      </w:r>
      <w:r w:rsid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</w:t>
      </w:r>
      <w:proofErr w:type="spellStart"/>
      <w:r w:rsid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>internal</w:t>
      </w:r>
      <w:proofErr w:type="spellEnd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interfaced</w:t>
      </w:r>
      <w:proofErr w:type="spellEnd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with Radar</w:t>
      </w:r>
    </w:p>
    <w:p w14:paraId="19AA1C87" w14:textId="72387C06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GPS inches: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10</w:t>
      </w:r>
      <w:r w:rsid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,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internal</w:t>
      </w:r>
      <w:proofErr w:type="spellEnd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/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external</w:t>
      </w:r>
      <w:proofErr w:type="spellEnd"/>
    </w:p>
    <w:p w14:paraId="2E152B74" w14:textId="7BFAF0A8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Autopilot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Type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on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sector</w:t>
      </w:r>
      <w:proofErr w:type="spellEnd"/>
    </w:p>
    <w:p w14:paraId="64EF4E3F" w14:textId="77777777" w:rsidR="003D23E8" w:rsidRPr="00E12EA3" w:rsidRDefault="003D23E8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</w:p>
    <w:p w14:paraId="7D30D4C2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D9AB33"/>
          <w:sz w:val="20"/>
          <w:szCs w:val="20"/>
        </w:rPr>
      </w:pPr>
      <w:r w:rsidRPr="00E12EA3">
        <w:rPr>
          <w:rFonts w:ascii="Jura-DemiBold" w:hAnsi="Jura-DemiBold" w:cs="Jura-DemiBold"/>
          <w:b/>
          <w:bCs/>
          <w:color w:val="D9AB33"/>
          <w:sz w:val="20"/>
          <w:szCs w:val="20"/>
        </w:rPr>
        <w:t>DECK AND HULL</w:t>
      </w:r>
    </w:p>
    <w:p w14:paraId="555F0B97" w14:textId="306B5B1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Antifouling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-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Year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20</w:t>
      </w:r>
      <w:r w:rsidR="00A11486">
        <w:rPr>
          <w:rFonts w:ascii="Jura-DemiBold" w:hAnsi="Jura-DemiBold" w:cs="Jura-DemiBold"/>
          <w:b/>
          <w:bCs/>
          <w:color w:val="000000"/>
          <w:sz w:val="20"/>
          <w:szCs w:val="20"/>
        </w:rPr>
        <w:t>2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2</w:t>
      </w:r>
    </w:p>
    <w:p w14:paraId="3A4C7619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Sea water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inlet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material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Bronze</w:t>
      </w:r>
      <w:proofErr w:type="spellEnd"/>
    </w:p>
    <w:p w14:paraId="225B798C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Lifting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keel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material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Cast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Iron</w:t>
      </w:r>
      <w:proofErr w:type="spellEnd"/>
    </w:p>
    <w:p w14:paraId="2A52A8E2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>Sea-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cocks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year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2017</w:t>
      </w:r>
    </w:p>
    <w:p w14:paraId="4025A258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Steering: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External</w:t>
      </w:r>
      <w:proofErr w:type="spellEnd"/>
    </w:p>
    <w:p w14:paraId="7ED1E54E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Wheelhouse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material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wood</w:t>
      </w:r>
      <w:proofErr w:type="spellEnd"/>
    </w:p>
    <w:p w14:paraId="5556CB49" w14:textId="253E557B" w:rsidR="00E12EA3" w:rsidRPr="003D23E8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Regular" w:hAnsi="Jura-Regular" w:cs="Jura-Regular"/>
          <w:color w:val="FF0000"/>
          <w:sz w:val="20"/>
          <w:szCs w:val="20"/>
        </w:rPr>
      </w:pPr>
      <w:proofErr w:type="spellStart"/>
      <w:r w:rsidRPr="003D23E8">
        <w:rPr>
          <w:rFonts w:ascii="Jura-Regular" w:hAnsi="Jura-Regular" w:cs="Jura-Regular"/>
          <w:color w:val="FF0000"/>
          <w:sz w:val="20"/>
          <w:szCs w:val="20"/>
        </w:rPr>
        <w:t>Co</w:t>
      </w:r>
      <w:r w:rsidR="003D23E8" w:rsidRPr="003D23E8">
        <w:rPr>
          <w:rFonts w:ascii="Jura-Regular" w:hAnsi="Jura-Regular" w:cs="Jura-Regular"/>
          <w:color w:val="FF0000"/>
          <w:sz w:val="20"/>
          <w:szCs w:val="20"/>
        </w:rPr>
        <w:t>verings</w:t>
      </w:r>
      <w:proofErr w:type="spellEnd"/>
      <w:r w:rsidRPr="003D23E8">
        <w:rPr>
          <w:rFonts w:ascii="Jura-Regular" w:hAnsi="Jura-Regular" w:cs="Jura-Regular"/>
          <w:color w:val="FF0000"/>
          <w:sz w:val="20"/>
          <w:szCs w:val="20"/>
        </w:rPr>
        <w:t>:</w:t>
      </w:r>
    </w:p>
    <w:p w14:paraId="46D53B01" w14:textId="6EA0CB5D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Sun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awning</w:t>
      </w:r>
      <w:proofErr w:type="spellEnd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,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Bimini</w:t>
      </w:r>
      <w:proofErr w:type="spellEnd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-top,</w:t>
      </w:r>
      <w:r w:rsid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</w:t>
      </w:r>
      <w:proofErr w:type="spellStart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Covering</w:t>
      </w:r>
      <w:proofErr w:type="spellEnd"/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winch, Console</w:t>
      </w:r>
      <w:r w:rsid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coverage</w:t>
      </w:r>
    </w:p>
    <w:p w14:paraId="7D4579EA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Regular" w:hAnsi="Jura-Regular" w:cs="Jura-Regular"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>Accessories:</w:t>
      </w:r>
    </w:p>
    <w:p w14:paraId="76E8B48E" w14:textId="55C33350" w:rsidR="00E12EA3" w:rsidRPr="00E12EA3" w:rsidRDefault="003D23E8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>
        <w:rPr>
          <w:rFonts w:ascii="Jura-DemiBold" w:hAnsi="Jura-DemiBold" w:cs="Jura-DemiBold"/>
          <w:b/>
          <w:bCs/>
          <w:color w:val="000000"/>
          <w:sz w:val="20"/>
          <w:szCs w:val="20"/>
        </w:rPr>
        <w:t>Roll-Bar (2021)</w:t>
      </w:r>
      <w:r w:rsidR="00E12EA3"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,</w:t>
      </w:r>
      <w:r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</w:t>
      </w:r>
      <w:r w:rsidR="00E12EA3"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Tender, </w:t>
      </w:r>
      <w:proofErr w:type="spellStart"/>
      <w:r w:rsidR="00E12EA3"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Outboard</w:t>
      </w:r>
      <w:proofErr w:type="spellEnd"/>
      <w:r w:rsidR="00E12EA3"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</w:t>
      </w:r>
      <w:proofErr w:type="spellStart"/>
      <w:r w:rsidR="00E12EA3"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motor</w:t>
      </w:r>
      <w:proofErr w:type="spellEnd"/>
      <w:r w:rsidR="00E12EA3"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,</w:t>
      </w:r>
      <w:r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</w:t>
      </w:r>
      <w:proofErr w:type="spellStart"/>
      <w:r w:rsidR="00E12EA3"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Fold-away</w:t>
      </w:r>
      <w:proofErr w:type="spellEnd"/>
      <w:r w:rsidR="00E12EA3"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</w:t>
      </w:r>
      <w:proofErr w:type="spellStart"/>
      <w:r w:rsidR="00E12EA3"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table</w:t>
      </w:r>
      <w:proofErr w:type="spellEnd"/>
    </w:p>
    <w:p w14:paraId="58639BAD" w14:textId="77777777" w:rsidR="00E12EA3" w:rsidRP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Validity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of RINA: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01/06/2025</w:t>
      </w:r>
    </w:p>
    <w:p w14:paraId="1034FFFA" w14:textId="32E4D31D" w:rsidR="00E12EA3" w:rsidRPr="00E12EA3" w:rsidRDefault="00E12EA3" w:rsidP="00E12EA3">
      <w:pPr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E12EA3">
        <w:rPr>
          <w:rFonts w:ascii="Jura-Regular" w:hAnsi="Jura-Regular" w:cs="Jura-Regular"/>
          <w:color w:val="000000"/>
          <w:sz w:val="20"/>
          <w:szCs w:val="20"/>
        </w:rPr>
        <w:t>Life-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raft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validity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( </w:t>
      </w:r>
      <w:r w:rsidR="00A11486">
        <w:rPr>
          <w:rFonts w:ascii="Jura-Regular" w:hAnsi="Jura-Regular" w:cs="Jura-Regular"/>
          <w:color w:val="000000"/>
          <w:sz w:val="20"/>
          <w:szCs w:val="20"/>
        </w:rPr>
        <w:t>&gt;</w:t>
      </w: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12 </w:t>
      </w:r>
      <w:proofErr w:type="spellStart"/>
      <w:r w:rsidRPr="00E12EA3">
        <w:rPr>
          <w:rFonts w:ascii="Jura-Regular" w:hAnsi="Jura-Regular" w:cs="Jura-Regular"/>
          <w:color w:val="000000"/>
          <w:sz w:val="20"/>
          <w:szCs w:val="20"/>
        </w:rPr>
        <w:t>miles</w:t>
      </w:r>
      <w:proofErr w:type="spellEnd"/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r w:rsidR="00A11486">
        <w:rPr>
          <w:rFonts w:ascii="Jura-Regular" w:hAnsi="Jura-Regular" w:cs="Jura-Regular"/>
          <w:color w:val="000000"/>
          <w:sz w:val="20"/>
          <w:szCs w:val="20"/>
        </w:rPr>
        <w:t>8 people</w:t>
      </w:r>
      <w:r w:rsidRPr="00E12EA3">
        <w:rPr>
          <w:rFonts w:ascii="Jura-Regular" w:hAnsi="Jura-Regular" w:cs="Jura-Regular"/>
          <w:color w:val="000000"/>
          <w:sz w:val="20"/>
          <w:szCs w:val="20"/>
        </w:rPr>
        <w:t xml:space="preserve">): 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01/0</w:t>
      </w:r>
      <w:r w:rsid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>7</w:t>
      </w:r>
      <w:r w:rsidRPr="00E12EA3">
        <w:rPr>
          <w:rFonts w:ascii="Jura-DemiBold" w:hAnsi="Jura-DemiBold" w:cs="Jura-DemiBold"/>
          <w:b/>
          <w:bCs/>
          <w:color w:val="000000"/>
          <w:sz w:val="20"/>
          <w:szCs w:val="20"/>
        </w:rPr>
        <w:t>/202</w:t>
      </w:r>
      <w:r w:rsidR="00A11486">
        <w:rPr>
          <w:rFonts w:ascii="Jura-DemiBold" w:hAnsi="Jura-DemiBold" w:cs="Jura-DemiBold"/>
          <w:b/>
          <w:bCs/>
          <w:color w:val="000000"/>
          <w:sz w:val="20"/>
          <w:szCs w:val="20"/>
        </w:rPr>
        <w:t>4</w:t>
      </w:r>
    </w:p>
    <w:p w14:paraId="272AEC8C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D9AB33"/>
          <w:sz w:val="21"/>
          <w:szCs w:val="21"/>
        </w:rPr>
      </w:pPr>
      <w:r>
        <w:rPr>
          <w:rFonts w:ascii="Jura-DemiBold" w:hAnsi="Jura-DemiBold" w:cs="Jura-DemiBold"/>
          <w:b/>
          <w:bCs/>
          <w:color w:val="D9AB33"/>
          <w:sz w:val="21"/>
          <w:szCs w:val="21"/>
        </w:rPr>
        <w:t>SAILS</w:t>
      </w:r>
    </w:p>
    <w:p w14:paraId="34C181B7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Regular" w:hAnsi="Jura-Regular" w:cs="Jura-Regular"/>
          <w:color w:val="000000"/>
          <w:sz w:val="14"/>
          <w:szCs w:val="14"/>
        </w:rPr>
      </w:pPr>
      <w:proofErr w:type="spellStart"/>
      <w:r>
        <w:rPr>
          <w:rFonts w:ascii="Jura-Regular" w:hAnsi="Jura-Regular" w:cs="Jura-Regular"/>
          <w:color w:val="000000"/>
          <w:sz w:val="14"/>
          <w:szCs w:val="14"/>
        </w:rPr>
        <w:t>Sails</w:t>
      </w:r>
      <w:proofErr w:type="spellEnd"/>
      <w:r>
        <w:rPr>
          <w:rFonts w:ascii="Jura-Regular" w:hAnsi="Jura-Regular" w:cs="Jura-Regular"/>
          <w:color w:val="000000"/>
          <w:sz w:val="14"/>
          <w:szCs w:val="14"/>
        </w:rPr>
        <w:t>:</w:t>
      </w:r>
    </w:p>
    <w:p w14:paraId="7E9A0E90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Regular" w:hAnsi="Jura-Regular" w:cs="Jura-Regular"/>
          <w:color w:val="000000"/>
          <w:sz w:val="19"/>
          <w:szCs w:val="19"/>
        </w:rPr>
      </w:pPr>
      <w:r>
        <w:rPr>
          <w:rFonts w:ascii="Jura-Regular" w:hAnsi="Jura-Regular" w:cs="Jura-Regular"/>
          <w:color w:val="000000"/>
          <w:sz w:val="19"/>
          <w:szCs w:val="19"/>
        </w:rPr>
        <w:t>MAINSAIL DACRON 1990</w:t>
      </w:r>
    </w:p>
    <w:p w14:paraId="772D9648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Regular" w:hAnsi="Jura-Regular" w:cs="Jura-Regular"/>
          <w:color w:val="000000"/>
          <w:sz w:val="19"/>
          <w:szCs w:val="19"/>
        </w:rPr>
      </w:pPr>
      <w:r>
        <w:rPr>
          <w:rFonts w:ascii="Jura-Regular" w:hAnsi="Jura-Regular" w:cs="Jura-Regular"/>
          <w:color w:val="000000"/>
          <w:sz w:val="19"/>
          <w:szCs w:val="19"/>
        </w:rPr>
        <w:t>JIB DACRON 1990</w:t>
      </w:r>
    </w:p>
    <w:p w14:paraId="2AEB3E9F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Regular" w:hAnsi="Jura-Regular" w:cs="Jura-Regular"/>
          <w:color w:val="000000"/>
          <w:sz w:val="19"/>
          <w:szCs w:val="19"/>
        </w:rPr>
      </w:pPr>
      <w:r>
        <w:rPr>
          <w:rFonts w:ascii="Jura-Regular" w:hAnsi="Jura-Regular" w:cs="Jura-Regular"/>
          <w:color w:val="000000"/>
          <w:sz w:val="19"/>
          <w:szCs w:val="19"/>
        </w:rPr>
        <w:t>STORM JIB DACRON 1990</w:t>
      </w:r>
    </w:p>
    <w:p w14:paraId="1DCE13FC" w14:textId="77777777" w:rsidR="00E12EA3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Regular" w:hAnsi="Jura-Regular" w:cs="Jura-Regular"/>
          <w:color w:val="000000"/>
          <w:sz w:val="19"/>
          <w:szCs w:val="19"/>
        </w:rPr>
      </w:pPr>
      <w:r>
        <w:rPr>
          <w:rFonts w:ascii="Jura-Regular" w:hAnsi="Jura-Regular" w:cs="Jura-Regular"/>
          <w:color w:val="000000"/>
          <w:sz w:val="19"/>
          <w:szCs w:val="19"/>
        </w:rPr>
        <w:t>GENNAKER NYLON 1990</w:t>
      </w:r>
    </w:p>
    <w:p w14:paraId="05E16332" w14:textId="77777777" w:rsidR="00E12EA3" w:rsidRPr="003D23E8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Masts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 no.: </w:t>
      </w:r>
      <w:r w:rsidRP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>1</w:t>
      </w:r>
    </w:p>
    <w:p w14:paraId="32A734EE" w14:textId="77777777" w:rsidR="00E12EA3" w:rsidRPr="003D23E8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Mast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material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proofErr w:type="spellStart"/>
      <w:r w:rsidRP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>aluminium</w:t>
      </w:r>
      <w:proofErr w:type="spellEnd"/>
    </w:p>
    <w:p w14:paraId="55F2EA97" w14:textId="77777777" w:rsidR="003D23E8" w:rsidRDefault="003D23E8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D9AB33"/>
          <w:sz w:val="20"/>
          <w:szCs w:val="20"/>
        </w:rPr>
      </w:pPr>
    </w:p>
    <w:p w14:paraId="53A6580A" w14:textId="2306C652" w:rsidR="00E12EA3" w:rsidRPr="003D23E8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D9AB33"/>
          <w:sz w:val="20"/>
          <w:szCs w:val="20"/>
        </w:rPr>
      </w:pPr>
      <w:r w:rsidRPr="003D23E8">
        <w:rPr>
          <w:rFonts w:ascii="Jura-DemiBold" w:hAnsi="Jura-DemiBold" w:cs="Jura-DemiBold"/>
          <w:b/>
          <w:bCs/>
          <w:color w:val="D9AB33"/>
          <w:sz w:val="20"/>
          <w:szCs w:val="20"/>
        </w:rPr>
        <w:t>RIGGING</w:t>
      </w:r>
    </w:p>
    <w:p w14:paraId="2F8C5FB6" w14:textId="77777777" w:rsidR="00E12EA3" w:rsidRPr="003D23E8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Spinnaker Pole: </w:t>
      </w:r>
      <w:proofErr w:type="spellStart"/>
      <w:r w:rsidRP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>Alluminium</w:t>
      </w:r>
      <w:proofErr w:type="spellEnd"/>
    </w:p>
    <w:p w14:paraId="3740880F" w14:textId="77777777" w:rsidR="00E12EA3" w:rsidRPr="003D23E8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BOWSPRIT: </w:t>
      </w:r>
      <w:r w:rsidRP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>Steel</w:t>
      </w:r>
    </w:p>
    <w:p w14:paraId="41B0711B" w14:textId="77777777" w:rsidR="00E12EA3" w:rsidRPr="003D23E8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Mainsail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type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proofErr w:type="spellStart"/>
      <w:r w:rsidRP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>furling</w:t>
      </w:r>
      <w:proofErr w:type="spellEnd"/>
      <w:r w:rsidRP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</w:t>
      </w:r>
      <w:proofErr w:type="spellStart"/>
      <w:r w:rsidRP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>mast</w:t>
      </w:r>
      <w:proofErr w:type="spellEnd"/>
    </w:p>
    <w:p w14:paraId="28EFE17E" w14:textId="77777777" w:rsidR="00E12EA3" w:rsidRPr="003D23E8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Furling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main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sail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type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P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>Manual</w:t>
      </w:r>
    </w:p>
    <w:p w14:paraId="15AA5998" w14:textId="77777777" w:rsidR="00E12EA3" w:rsidRPr="003D23E8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Furling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jib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type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P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>Manual</w:t>
      </w:r>
    </w:p>
    <w:p w14:paraId="433BE63F" w14:textId="77777777" w:rsidR="00E12EA3" w:rsidRPr="003D23E8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Furling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staysail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type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P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>Manual</w:t>
      </w:r>
    </w:p>
    <w:p w14:paraId="6BFCEA68" w14:textId="77777777" w:rsidR="00E12EA3" w:rsidRPr="003D23E8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Winch </w:t>
      </w: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type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P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>Manual</w:t>
      </w:r>
    </w:p>
    <w:p w14:paraId="60B98AB8" w14:textId="77777777" w:rsidR="00E12EA3" w:rsidRPr="003D23E8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Regular" w:hAnsi="Jura-Regular" w:cs="Jura-Regular"/>
          <w:color w:val="000000"/>
          <w:sz w:val="20"/>
          <w:szCs w:val="20"/>
        </w:rPr>
      </w:pP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Rigging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Equipment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>:</w:t>
      </w:r>
    </w:p>
    <w:p w14:paraId="490BA742" w14:textId="77777777" w:rsidR="00E12EA3" w:rsidRPr="003D23E8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>Fore</w:t>
      </w:r>
      <w:proofErr w:type="spellEnd"/>
      <w:r w:rsidRP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 xml:space="preserve"> </w:t>
      </w:r>
      <w:proofErr w:type="spellStart"/>
      <w:r w:rsidRP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>staysail</w:t>
      </w:r>
      <w:proofErr w:type="spellEnd"/>
      <w:r w:rsidRP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>, Manual</w:t>
      </w:r>
    </w:p>
    <w:p w14:paraId="5F1C76D3" w14:textId="77777777" w:rsidR="00E12EA3" w:rsidRPr="003D23E8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>backstay</w:t>
      </w:r>
      <w:proofErr w:type="spellEnd"/>
    </w:p>
    <w:p w14:paraId="62077369" w14:textId="77777777" w:rsidR="00E12EA3" w:rsidRPr="003D23E8" w:rsidRDefault="00E12EA3" w:rsidP="00E12EA3">
      <w:pPr>
        <w:autoSpaceDE w:val="0"/>
        <w:autoSpaceDN w:val="0"/>
        <w:adjustRightInd w:val="0"/>
        <w:spacing w:after="0" w:line="240" w:lineRule="auto"/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Rigging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proofErr w:type="spellStart"/>
      <w:r w:rsidRPr="003D23E8">
        <w:rPr>
          <w:rFonts w:ascii="Jura-DemiBold" w:hAnsi="Jura-DemiBold" w:cs="Jura-DemiBold"/>
          <w:b/>
          <w:bCs/>
          <w:color w:val="000000"/>
          <w:sz w:val="20"/>
          <w:szCs w:val="20"/>
        </w:rPr>
        <w:t>Spiral</w:t>
      </w:r>
      <w:proofErr w:type="spellEnd"/>
    </w:p>
    <w:p w14:paraId="38BC0AF4" w14:textId="18343EB9" w:rsidR="00E12EA3" w:rsidRPr="008B4558" w:rsidRDefault="00E12EA3" w:rsidP="00E12EA3">
      <w:pPr>
        <w:rPr>
          <w:rFonts w:ascii="Jura-DemiBold" w:hAnsi="Jura-DemiBold" w:cs="Jura-DemiBold"/>
          <w:b/>
          <w:bCs/>
          <w:color w:val="000000"/>
          <w:sz w:val="20"/>
          <w:szCs w:val="20"/>
        </w:rPr>
      </w:pP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Rigging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 </w:t>
      </w:r>
      <w:proofErr w:type="spellStart"/>
      <w:r w:rsidRPr="003D23E8">
        <w:rPr>
          <w:rFonts w:ascii="Jura-Regular" w:hAnsi="Jura-Regular" w:cs="Jura-Regular"/>
          <w:color w:val="000000"/>
          <w:sz w:val="20"/>
          <w:szCs w:val="20"/>
        </w:rPr>
        <w:t>year</w:t>
      </w:r>
      <w:proofErr w:type="spellEnd"/>
      <w:r w:rsidRPr="003D23E8">
        <w:rPr>
          <w:rFonts w:ascii="Jura-Regular" w:hAnsi="Jura-Regular" w:cs="Jura-Regular"/>
          <w:color w:val="000000"/>
          <w:sz w:val="20"/>
          <w:szCs w:val="20"/>
        </w:rPr>
        <w:t xml:space="preserve">: </w:t>
      </w:r>
      <w:r w:rsidR="008B4558" w:rsidRPr="008B4558">
        <w:rPr>
          <w:rFonts w:ascii="Jura-Regular" w:hAnsi="Jura-Regular" w:cs="Jura-Regular"/>
          <w:b/>
          <w:bCs/>
          <w:color w:val="000000"/>
          <w:sz w:val="20"/>
          <w:szCs w:val="20"/>
        </w:rPr>
        <w:t>2022</w:t>
      </w:r>
    </w:p>
    <w:p w14:paraId="26CF4A55" w14:textId="77777777" w:rsidR="00E12EA3" w:rsidRDefault="00E12EA3" w:rsidP="00E12EA3"/>
    <w:sectPr w:rsidR="00E12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r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ura-D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A3"/>
    <w:rsid w:val="00215CFD"/>
    <w:rsid w:val="003418B1"/>
    <w:rsid w:val="003D23E8"/>
    <w:rsid w:val="00492CD5"/>
    <w:rsid w:val="004E3E21"/>
    <w:rsid w:val="008B4558"/>
    <w:rsid w:val="00A11486"/>
    <w:rsid w:val="00E1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3605"/>
  <w15:chartTrackingRefBased/>
  <w15:docId w15:val="{E096459E-619E-4A61-B833-7B255674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Rizzitelli</dc:creator>
  <cp:keywords/>
  <dc:description/>
  <cp:lastModifiedBy>Tommaso Rizzitelli</cp:lastModifiedBy>
  <cp:revision>3</cp:revision>
  <dcterms:created xsi:type="dcterms:W3CDTF">2021-09-06T08:36:00Z</dcterms:created>
  <dcterms:modified xsi:type="dcterms:W3CDTF">2022-08-22T15:17:00Z</dcterms:modified>
</cp:coreProperties>
</file>